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0617" w14:textId="6CAFAAA5" w:rsidR="00414858" w:rsidRDefault="00000000">
      <w:pPr>
        <w:spacing w:before="79"/>
        <w:ind w:right="114"/>
        <w:jc w:val="right"/>
        <w:rPr>
          <w:sz w:val="16"/>
        </w:rPr>
      </w:pPr>
      <w:bookmarkStart w:id="0" w:name="_Hlk183679979"/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ogłoszenia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naborze</w:t>
      </w:r>
    </w:p>
    <w:p w14:paraId="03AD8164" w14:textId="77777777" w:rsidR="00414858" w:rsidRDefault="00414858">
      <w:pPr>
        <w:pStyle w:val="Tekstpodstawowy"/>
        <w:rPr>
          <w:sz w:val="16"/>
        </w:rPr>
      </w:pPr>
    </w:p>
    <w:p w14:paraId="3249956C" w14:textId="77777777" w:rsidR="00414858" w:rsidRDefault="00414858">
      <w:pPr>
        <w:pStyle w:val="Tekstpodstawowy"/>
        <w:spacing w:before="136"/>
        <w:rPr>
          <w:sz w:val="16"/>
        </w:rPr>
      </w:pPr>
    </w:p>
    <w:p w14:paraId="4BF61DA3" w14:textId="77777777" w:rsidR="00414858" w:rsidRDefault="00000000">
      <w:pPr>
        <w:spacing w:before="1"/>
        <w:ind w:left="6227" w:right="60"/>
        <w:jc w:val="center"/>
      </w:pPr>
      <w:r>
        <w:rPr>
          <w:spacing w:val="-2"/>
        </w:rPr>
        <w:t>.................................................................</w:t>
      </w:r>
    </w:p>
    <w:p w14:paraId="3BDBC20B" w14:textId="77777777" w:rsidR="00414858" w:rsidRDefault="00000000">
      <w:pPr>
        <w:ind w:left="6245" w:right="18"/>
        <w:jc w:val="center"/>
        <w:rPr>
          <w:sz w:val="18"/>
        </w:rPr>
      </w:pPr>
      <w:r>
        <w:rPr>
          <w:sz w:val="20"/>
        </w:rPr>
        <w:t>(</w:t>
      </w:r>
      <w:r>
        <w:rPr>
          <w:sz w:val="18"/>
        </w:rPr>
        <w:t>miejscowość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data)</w:t>
      </w:r>
    </w:p>
    <w:p w14:paraId="78AFF2F0" w14:textId="77777777" w:rsidR="00414858" w:rsidRDefault="00414858">
      <w:pPr>
        <w:pStyle w:val="Tekstpodstawowy"/>
      </w:pPr>
    </w:p>
    <w:p w14:paraId="1107E451" w14:textId="77777777" w:rsidR="00414858" w:rsidRDefault="00414858">
      <w:pPr>
        <w:pStyle w:val="Tekstpodstawowy"/>
      </w:pPr>
    </w:p>
    <w:p w14:paraId="76CEA61A" w14:textId="77777777" w:rsidR="00414858" w:rsidRDefault="00414858">
      <w:pPr>
        <w:pStyle w:val="Tekstpodstawowy"/>
        <w:spacing w:before="1"/>
      </w:pPr>
    </w:p>
    <w:p w14:paraId="70C739DD" w14:textId="77777777" w:rsidR="00414858" w:rsidRDefault="00000000">
      <w:pPr>
        <w:pStyle w:val="Nagwek1"/>
        <w:ind w:right="18"/>
      </w:pPr>
      <w:r>
        <w:rPr>
          <w:spacing w:val="-2"/>
        </w:rPr>
        <w:t>OŚWIADCZENIE</w:t>
      </w:r>
    </w:p>
    <w:p w14:paraId="2603CE65" w14:textId="77777777" w:rsidR="00414858" w:rsidRDefault="00414858">
      <w:pPr>
        <w:pStyle w:val="Tekstpodstawowy"/>
        <w:spacing w:before="252"/>
        <w:rPr>
          <w:b/>
        </w:rPr>
      </w:pPr>
    </w:p>
    <w:p w14:paraId="7B11BCF3" w14:textId="77777777" w:rsidR="00414858" w:rsidRDefault="00000000">
      <w:pPr>
        <w:pStyle w:val="Tekstpodstawowy"/>
        <w:ind w:left="100"/>
      </w:pPr>
      <w:r>
        <w:t>Ja</w:t>
      </w:r>
      <w:r>
        <w:rPr>
          <w:spacing w:val="16"/>
        </w:rPr>
        <w:t xml:space="preserve"> </w:t>
      </w:r>
      <w:r>
        <w:t>niżej</w:t>
      </w:r>
      <w:r>
        <w:rPr>
          <w:spacing w:val="18"/>
        </w:rPr>
        <w:t xml:space="preserve"> </w:t>
      </w:r>
      <w:r>
        <w:t>podpisany/a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</w:t>
      </w:r>
    </w:p>
    <w:p w14:paraId="728AA252" w14:textId="77777777" w:rsidR="00414858" w:rsidRDefault="00000000">
      <w:pPr>
        <w:spacing w:before="1"/>
        <w:ind w:left="18" w:right="18"/>
        <w:jc w:val="center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nazwisko)</w:t>
      </w:r>
    </w:p>
    <w:p w14:paraId="4B82214B" w14:textId="77777777" w:rsidR="00414858" w:rsidRDefault="00414858">
      <w:pPr>
        <w:pStyle w:val="Tekstpodstawowy"/>
        <w:spacing w:before="31"/>
        <w:rPr>
          <w:sz w:val="18"/>
        </w:rPr>
      </w:pPr>
    </w:p>
    <w:p w14:paraId="5A441DAD" w14:textId="77777777" w:rsidR="00414858" w:rsidRDefault="00000000">
      <w:pPr>
        <w:pStyle w:val="Tekstpodstawowy"/>
        <w:ind w:left="100"/>
      </w:pPr>
      <w:r>
        <w:t>zamieszkały/a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</w:t>
      </w:r>
    </w:p>
    <w:p w14:paraId="0233511D" w14:textId="77777777" w:rsidR="00414858" w:rsidRDefault="00000000">
      <w:pPr>
        <w:spacing w:before="3"/>
        <w:ind w:right="1257"/>
        <w:jc w:val="center"/>
        <w:rPr>
          <w:sz w:val="18"/>
        </w:rPr>
      </w:pPr>
      <w:r>
        <w:rPr>
          <w:sz w:val="18"/>
        </w:rPr>
        <w:t>(adres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zamieszkania)</w:t>
      </w:r>
    </w:p>
    <w:p w14:paraId="04DBE015" w14:textId="77777777" w:rsidR="00CF1B11" w:rsidRDefault="00CF1B11">
      <w:pPr>
        <w:pStyle w:val="Nagwek1"/>
        <w:spacing w:before="121"/>
      </w:pPr>
    </w:p>
    <w:p w14:paraId="057CE9FD" w14:textId="0B98ED7F" w:rsidR="00414858" w:rsidRDefault="00000000">
      <w:pPr>
        <w:pStyle w:val="Nagwek1"/>
        <w:spacing w:before="121"/>
      </w:pPr>
      <w:r>
        <w:t>oświadczam,</w:t>
      </w:r>
      <w:r>
        <w:rPr>
          <w:spacing w:val="-4"/>
        </w:rPr>
        <w:t xml:space="preserve"> że*:</w:t>
      </w:r>
    </w:p>
    <w:p w14:paraId="242954E3" w14:textId="77777777" w:rsidR="00414858" w:rsidRDefault="00414858">
      <w:pPr>
        <w:pStyle w:val="Tekstpodstawowy"/>
        <w:rPr>
          <w:b/>
        </w:rPr>
      </w:pPr>
    </w:p>
    <w:p w14:paraId="60AA45B5" w14:textId="77777777" w:rsidR="00414858" w:rsidRDefault="00414858">
      <w:pPr>
        <w:pStyle w:val="Tekstpodstawowy"/>
        <w:spacing w:before="84"/>
        <w:rPr>
          <w:b/>
        </w:rPr>
      </w:pPr>
    </w:p>
    <w:p w14:paraId="7F41215E" w14:textId="77777777" w:rsidR="00414858" w:rsidRDefault="00000000">
      <w:pPr>
        <w:pStyle w:val="Akapitzlist"/>
        <w:numPr>
          <w:ilvl w:val="0"/>
          <w:numId w:val="1"/>
        </w:numPr>
        <w:tabs>
          <w:tab w:val="left" w:pos="527"/>
        </w:tabs>
        <w:ind w:hanging="286"/>
      </w:pPr>
      <w:r>
        <w:t>posiadam</w:t>
      </w:r>
      <w:r>
        <w:rPr>
          <w:spacing w:val="-2"/>
        </w:rPr>
        <w:t xml:space="preserve"> </w:t>
      </w:r>
      <w:r>
        <w:t>pełną</w:t>
      </w:r>
      <w:r>
        <w:rPr>
          <w:spacing w:val="-5"/>
        </w:rPr>
        <w:t xml:space="preserve"> </w:t>
      </w:r>
      <w:r>
        <w:t>zdolność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czynności</w:t>
      </w:r>
      <w:r>
        <w:rPr>
          <w:spacing w:val="-1"/>
        </w:rPr>
        <w:t xml:space="preserve"> </w:t>
      </w:r>
      <w:r>
        <w:rPr>
          <w:spacing w:val="-2"/>
        </w:rPr>
        <w:t>prawnych,</w:t>
      </w:r>
    </w:p>
    <w:p w14:paraId="00AA1394" w14:textId="77777777" w:rsidR="00414858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147"/>
        <w:ind w:hanging="286"/>
      </w:pPr>
      <w:r>
        <w:t>korzystam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pełni</w:t>
      </w:r>
      <w:r>
        <w:rPr>
          <w:spacing w:val="-3"/>
        </w:rPr>
        <w:t xml:space="preserve"> </w:t>
      </w:r>
      <w:r>
        <w:t>praw</w:t>
      </w:r>
      <w:r>
        <w:rPr>
          <w:spacing w:val="-1"/>
        </w:rPr>
        <w:t xml:space="preserve"> </w:t>
      </w:r>
      <w:r>
        <w:rPr>
          <w:spacing w:val="-2"/>
        </w:rPr>
        <w:t>publicznych,</w:t>
      </w:r>
    </w:p>
    <w:p w14:paraId="17BDD522" w14:textId="77777777" w:rsidR="00414858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146" w:line="290" w:lineRule="auto"/>
        <w:ind w:right="113"/>
      </w:pPr>
      <w:r>
        <w:t>nie</w:t>
      </w:r>
      <w:r>
        <w:rPr>
          <w:spacing w:val="38"/>
        </w:rPr>
        <w:t xml:space="preserve"> </w:t>
      </w:r>
      <w:r>
        <w:t>byłem/am</w:t>
      </w:r>
      <w:r>
        <w:rPr>
          <w:spacing w:val="38"/>
        </w:rPr>
        <w:t xml:space="preserve"> </w:t>
      </w:r>
      <w:r>
        <w:t>skazany/a</w:t>
      </w:r>
      <w:r>
        <w:rPr>
          <w:spacing w:val="38"/>
        </w:rPr>
        <w:t xml:space="preserve"> </w:t>
      </w:r>
      <w:r>
        <w:t>prawomocnym</w:t>
      </w:r>
      <w:r>
        <w:rPr>
          <w:spacing w:val="38"/>
        </w:rPr>
        <w:t xml:space="preserve"> </w:t>
      </w:r>
      <w:r>
        <w:t>wyrokiem</w:t>
      </w:r>
      <w:r>
        <w:rPr>
          <w:spacing w:val="38"/>
        </w:rPr>
        <w:t xml:space="preserve"> </w:t>
      </w:r>
      <w:r>
        <w:t>sądu</w:t>
      </w:r>
      <w:r>
        <w:rPr>
          <w:spacing w:val="38"/>
        </w:rPr>
        <w:t xml:space="preserve"> </w:t>
      </w:r>
      <w:r>
        <w:t>za</w:t>
      </w:r>
      <w:r>
        <w:rPr>
          <w:spacing w:val="38"/>
        </w:rPr>
        <w:t xml:space="preserve"> </w:t>
      </w:r>
      <w:r>
        <w:t>umyślne</w:t>
      </w:r>
      <w:r>
        <w:rPr>
          <w:spacing w:val="38"/>
        </w:rPr>
        <w:t xml:space="preserve"> </w:t>
      </w:r>
      <w:r>
        <w:t>przestępstwo</w:t>
      </w:r>
      <w:r>
        <w:rPr>
          <w:spacing w:val="38"/>
        </w:rPr>
        <w:t xml:space="preserve"> </w:t>
      </w:r>
      <w:r>
        <w:t>ścigane</w:t>
      </w:r>
      <w:r>
        <w:rPr>
          <w:spacing w:val="3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oskarżenia publicznego lub umyślne przestępstwo skarbowe,</w:t>
      </w:r>
    </w:p>
    <w:p w14:paraId="68A62DF3" w14:textId="77777777" w:rsidR="00414858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98" w:line="290" w:lineRule="auto"/>
        <w:ind w:right="115"/>
      </w:pPr>
      <w:r>
        <w:t>posiadam</w:t>
      </w:r>
      <w:r>
        <w:rPr>
          <w:spacing w:val="80"/>
          <w:w w:val="150"/>
        </w:rPr>
        <w:t xml:space="preserve"> </w:t>
      </w:r>
      <w:r>
        <w:t>dobry</w:t>
      </w:r>
      <w:r>
        <w:rPr>
          <w:spacing w:val="80"/>
          <w:w w:val="150"/>
        </w:rPr>
        <w:t xml:space="preserve"> </w:t>
      </w:r>
      <w:r>
        <w:t>stan</w:t>
      </w:r>
      <w:r>
        <w:rPr>
          <w:spacing w:val="80"/>
          <w:w w:val="150"/>
        </w:rPr>
        <w:t xml:space="preserve"> </w:t>
      </w:r>
      <w:r>
        <w:t>zdrowia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brak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przeciwskazań</w:t>
      </w:r>
      <w:r>
        <w:rPr>
          <w:spacing w:val="80"/>
          <w:w w:val="150"/>
        </w:rPr>
        <w:t xml:space="preserve"> </w:t>
      </w:r>
      <w:r>
        <w:t>zdrowotnych</w:t>
      </w:r>
      <w:r>
        <w:rPr>
          <w:spacing w:val="80"/>
          <w:w w:val="150"/>
        </w:rPr>
        <w:t xml:space="preserve"> </w:t>
      </w:r>
      <w:r>
        <w:t>do zatrudnienia</w:t>
      </w:r>
      <w:r>
        <w:rPr>
          <w:spacing w:val="80"/>
          <w:w w:val="150"/>
        </w:rPr>
        <w:t xml:space="preserve"> </w:t>
      </w:r>
      <w:r>
        <w:t>mnie na oferowanym stanowisku,</w:t>
      </w:r>
    </w:p>
    <w:p w14:paraId="4A3DBC40" w14:textId="77777777" w:rsidR="00414858" w:rsidRPr="00611120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97" w:line="292" w:lineRule="auto"/>
        <w:ind w:right="114"/>
      </w:pPr>
      <w:r w:rsidRPr="00611120">
        <w:t>nie byłem/am karany zakazem pełnienia funkcji kierowniczych, związanych z dysponowaniem środków</w:t>
      </w:r>
      <w:r w:rsidRPr="00611120">
        <w:rPr>
          <w:spacing w:val="40"/>
        </w:rPr>
        <w:t xml:space="preserve"> </w:t>
      </w:r>
      <w:r w:rsidRPr="00611120">
        <w:rPr>
          <w:spacing w:val="-2"/>
        </w:rPr>
        <w:t>publicznych,</w:t>
      </w:r>
    </w:p>
    <w:p w14:paraId="3D6BB3E0" w14:textId="77777777" w:rsidR="00414858" w:rsidRDefault="00000000">
      <w:pPr>
        <w:pStyle w:val="Akapitzlist"/>
        <w:numPr>
          <w:ilvl w:val="0"/>
          <w:numId w:val="1"/>
        </w:numPr>
        <w:tabs>
          <w:tab w:val="left" w:pos="527"/>
          <w:tab w:val="left" w:leader="dot" w:pos="6498"/>
        </w:tabs>
        <w:spacing w:before="79"/>
        <w:ind w:hanging="286"/>
      </w:pPr>
      <w:r w:rsidRPr="00237987">
        <w:t>posiadam</w:t>
      </w:r>
      <w:r w:rsidRPr="00237987">
        <w:rPr>
          <w:spacing w:val="-2"/>
        </w:rPr>
        <w:t xml:space="preserve"> obywatelstwo</w:t>
      </w:r>
      <w:r>
        <w:tab/>
      </w:r>
      <w:r>
        <w:rPr>
          <w:spacing w:val="-10"/>
        </w:rPr>
        <w:t>,</w:t>
      </w:r>
    </w:p>
    <w:p w14:paraId="67E05CEF" w14:textId="77777777" w:rsidR="00414858" w:rsidRDefault="00000000">
      <w:pPr>
        <w:spacing w:before="135"/>
        <w:ind w:left="351" w:right="1257"/>
        <w:jc w:val="center"/>
        <w:rPr>
          <w:sz w:val="18"/>
        </w:rPr>
      </w:pPr>
      <w:r>
        <w:rPr>
          <w:sz w:val="18"/>
        </w:rPr>
        <w:t>(polskie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inne -</w:t>
      </w:r>
      <w:r>
        <w:rPr>
          <w:spacing w:val="-1"/>
          <w:sz w:val="18"/>
        </w:rPr>
        <w:t xml:space="preserve"> </w:t>
      </w:r>
      <w:r>
        <w:rPr>
          <w:sz w:val="18"/>
        </w:rPr>
        <w:t>wpisać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jakie)</w:t>
      </w:r>
    </w:p>
    <w:p w14:paraId="255A1E62" w14:textId="0AB98E68" w:rsidR="00414858" w:rsidRDefault="00000000">
      <w:pPr>
        <w:pStyle w:val="Akapitzlist"/>
        <w:numPr>
          <w:ilvl w:val="0"/>
          <w:numId w:val="1"/>
        </w:numPr>
        <w:tabs>
          <w:tab w:val="left" w:pos="527"/>
        </w:tabs>
        <w:spacing w:before="128" w:line="302" w:lineRule="auto"/>
        <w:ind w:right="115"/>
        <w:jc w:val="both"/>
      </w:pPr>
      <w:r>
        <w:t>podanie</w:t>
      </w:r>
      <w:r>
        <w:rPr>
          <w:spacing w:val="25"/>
        </w:rPr>
        <w:t xml:space="preserve"> </w:t>
      </w:r>
      <w:r>
        <w:t>przeze</w:t>
      </w:r>
      <w:r>
        <w:rPr>
          <w:spacing w:val="25"/>
        </w:rPr>
        <w:t xml:space="preserve"> </w:t>
      </w:r>
      <w:r>
        <w:t>mnie</w:t>
      </w:r>
      <w:r>
        <w:rPr>
          <w:spacing w:val="25"/>
        </w:rPr>
        <w:t xml:space="preserve"> </w:t>
      </w:r>
      <w:r>
        <w:t>większego</w:t>
      </w:r>
      <w:r>
        <w:rPr>
          <w:spacing w:val="25"/>
        </w:rPr>
        <w:t xml:space="preserve"> </w:t>
      </w:r>
      <w:r>
        <w:t>zakresu</w:t>
      </w:r>
      <w:r>
        <w:rPr>
          <w:spacing w:val="25"/>
        </w:rPr>
        <w:t xml:space="preserve"> </w:t>
      </w:r>
      <w:r>
        <w:t>danych</w:t>
      </w:r>
      <w:r>
        <w:rPr>
          <w:spacing w:val="25"/>
        </w:rPr>
        <w:t xml:space="preserve"> </w:t>
      </w:r>
      <w:r>
        <w:t>osobowych</w:t>
      </w:r>
      <w:r>
        <w:rPr>
          <w:spacing w:val="25"/>
        </w:rPr>
        <w:t xml:space="preserve"> </w:t>
      </w:r>
      <w:r>
        <w:t>niż</w:t>
      </w:r>
      <w:r>
        <w:rPr>
          <w:spacing w:val="25"/>
        </w:rPr>
        <w:t xml:space="preserve"> </w:t>
      </w:r>
      <w:r>
        <w:t>określone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22</w:t>
      </w:r>
      <w:r>
        <w:rPr>
          <w:vertAlign w:val="superscript"/>
        </w:rPr>
        <w:t>1</w:t>
      </w:r>
      <w:r>
        <w:rPr>
          <w:spacing w:val="25"/>
        </w:rPr>
        <w:t xml:space="preserve"> </w:t>
      </w:r>
      <w:r>
        <w:t>§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ustawy</w:t>
      </w:r>
      <w:r>
        <w:rPr>
          <w:spacing w:val="24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dnia 26</w:t>
      </w:r>
      <w:r>
        <w:rPr>
          <w:spacing w:val="-1"/>
        </w:rPr>
        <w:t xml:space="preserve"> </w:t>
      </w:r>
      <w:r>
        <w:t>czerwca 1974 r. (Kodeks pracy t.j. Dz. U. z 20</w:t>
      </w:r>
      <w:r w:rsidR="00CF1B11">
        <w:t>23</w:t>
      </w:r>
      <w:r>
        <w:t>r. poz. 1</w:t>
      </w:r>
      <w:r w:rsidR="00CF1B11">
        <w:t>465 z późn.zm.</w:t>
      </w:r>
      <w:r>
        <w:t xml:space="preserve">) jest wyraźnym działaniem potwierdzającym moją zgodę na przetwarzanie tych danych w celach rekrutacji na stanowisko </w:t>
      </w:r>
      <w:r w:rsidR="00237987">
        <w:t>Kierownika działu opiekuńczo-terapeutycznego w</w:t>
      </w:r>
      <w:r>
        <w:t xml:space="preserve"> Domu Pomocy Społecznej w Uzdowie na zasadach określonych w rozporządzeniu Parlamentu Europejskiego</w:t>
      </w:r>
      <w:r>
        <w:rPr>
          <w:spacing w:val="37"/>
        </w:rPr>
        <w:t xml:space="preserve"> </w:t>
      </w:r>
      <w:r>
        <w:t>i Rady</w:t>
      </w:r>
      <w:r>
        <w:rPr>
          <w:spacing w:val="38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2016/679</w:t>
      </w:r>
      <w:r>
        <w:rPr>
          <w:spacing w:val="39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27</w:t>
      </w:r>
      <w:r>
        <w:rPr>
          <w:spacing w:val="39"/>
        </w:rPr>
        <w:t xml:space="preserve"> </w:t>
      </w:r>
      <w:r>
        <w:t>kwietnia</w:t>
      </w:r>
      <w:r>
        <w:rPr>
          <w:spacing w:val="40"/>
        </w:rPr>
        <w:t xml:space="preserve"> </w:t>
      </w:r>
      <w:r>
        <w:t>2016</w:t>
      </w:r>
      <w:r>
        <w:rPr>
          <w:spacing w:val="37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ochrony</w:t>
      </w:r>
      <w:r>
        <w:rPr>
          <w:spacing w:val="39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 w</w:t>
      </w:r>
      <w:r>
        <w:rPr>
          <w:spacing w:val="-2"/>
        </w:rPr>
        <w:t xml:space="preserve"> </w:t>
      </w:r>
      <w:r>
        <w:t>związku z</w:t>
      </w:r>
      <w:r>
        <w:rPr>
          <w:spacing w:val="-3"/>
        </w:rPr>
        <w:t xml:space="preserve"> </w:t>
      </w:r>
      <w:r>
        <w:t>przetwarzaniem danych osobowych i w sprawie swobodnego przepływu takich danych oraz uchylenia dyrektywy 95/46</w:t>
      </w:r>
      <w:r>
        <w:rPr>
          <w:spacing w:val="-1"/>
        </w:rPr>
        <w:t xml:space="preserve"> </w:t>
      </w:r>
      <w:r>
        <w:t>(ogólne</w:t>
      </w:r>
      <w:r>
        <w:rPr>
          <w:spacing w:val="-2"/>
        </w:rPr>
        <w:t xml:space="preserve"> </w:t>
      </w:r>
      <w:r>
        <w:t>rozporządzenie</w:t>
      </w:r>
      <w:r>
        <w:rPr>
          <w:spacing w:val="-2"/>
        </w:rPr>
        <w:t xml:space="preserve"> </w:t>
      </w:r>
      <w:r>
        <w:t>o ochronie danych) (Dz. Urz.</w:t>
      </w:r>
      <w:r>
        <w:rPr>
          <w:spacing w:val="-4"/>
        </w:rPr>
        <w:t xml:space="preserve"> </w:t>
      </w:r>
      <w:r>
        <w:t>UE L</w:t>
      </w:r>
      <w:r>
        <w:rPr>
          <w:spacing w:val="-1"/>
        </w:rPr>
        <w:t xml:space="preserve"> </w:t>
      </w:r>
      <w:r>
        <w:t>119 z 2016, str. 1).</w:t>
      </w:r>
    </w:p>
    <w:p w14:paraId="0D4C5C1D" w14:textId="77777777" w:rsidR="00414858" w:rsidRDefault="00414858">
      <w:pPr>
        <w:pStyle w:val="Tekstpodstawowy"/>
      </w:pPr>
    </w:p>
    <w:p w14:paraId="45767517" w14:textId="77777777" w:rsidR="00414858" w:rsidRDefault="00414858">
      <w:pPr>
        <w:pStyle w:val="Tekstpodstawowy"/>
      </w:pPr>
    </w:p>
    <w:p w14:paraId="6C76C1CE" w14:textId="77777777" w:rsidR="00414858" w:rsidRDefault="00414858">
      <w:pPr>
        <w:pStyle w:val="Tekstpodstawowy"/>
        <w:spacing w:before="200"/>
      </w:pPr>
    </w:p>
    <w:p w14:paraId="22F5DC7F" w14:textId="77777777" w:rsidR="00414858" w:rsidRDefault="00000000">
      <w:pPr>
        <w:spacing w:before="1"/>
        <w:ind w:left="4649"/>
      </w:pPr>
      <w:r>
        <w:rPr>
          <w:spacing w:val="-2"/>
        </w:rPr>
        <w:t>....................................................................................</w:t>
      </w:r>
    </w:p>
    <w:p w14:paraId="4D18B3E6" w14:textId="77777777" w:rsidR="00414858" w:rsidRDefault="00000000">
      <w:pPr>
        <w:ind w:left="5054"/>
        <w:rPr>
          <w:i/>
          <w:sz w:val="18"/>
        </w:rPr>
      </w:pPr>
      <w:r>
        <w:rPr>
          <w:i/>
          <w:sz w:val="18"/>
        </w:rPr>
        <w:t>(czytelny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składającej</w:t>
      </w:r>
      <w:r>
        <w:rPr>
          <w:i/>
          <w:spacing w:val="-2"/>
          <w:sz w:val="18"/>
        </w:rPr>
        <w:t xml:space="preserve"> oświadczenie)</w:t>
      </w:r>
    </w:p>
    <w:p w14:paraId="47BA6E7F" w14:textId="77777777" w:rsidR="00414858" w:rsidRDefault="00414858">
      <w:pPr>
        <w:pStyle w:val="Tekstpodstawowy"/>
        <w:spacing w:before="45"/>
        <w:rPr>
          <w:i/>
          <w:sz w:val="18"/>
        </w:rPr>
      </w:pPr>
    </w:p>
    <w:p w14:paraId="562DE636" w14:textId="579E3DA4" w:rsidR="00414858" w:rsidRDefault="00000000">
      <w:pPr>
        <w:pStyle w:val="Tekstpodstawowy"/>
        <w:ind w:left="100"/>
      </w:pPr>
      <w:r>
        <w:t>*</w:t>
      </w:r>
      <w:r>
        <w:rPr>
          <w:spacing w:val="-2"/>
        </w:rPr>
        <w:t xml:space="preserve"> </w:t>
      </w:r>
      <w:r>
        <w:t>zaznaczyć</w:t>
      </w:r>
      <w:r>
        <w:rPr>
          <w:spacing w:val="-2"/>
        </w:rPr>
        <w:t xml:space="preserve"> właściwe</w:t>
      </w:r>
      <w:bookmarkEnd w:id="0"/>
    </w:p>
    <w:sectPr w:rsidR="00414858">
      <w:type w:val="continuous"/>
      <w:pgSz w:w="11910" w:h="16840"/>
      <w:pgMar w:top="132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D2CB7"/>
    <w:multiLevelType w:val="hybridMultilevel"/>
    <w:tmpl w:val="4D58C064"/>
    <w:lvl w:ilvl="0" w:tplc="35265048">
      <w:numFmt w:val="bullet"/>
      <w:lvlText w:val=""/>
      <w:lvlJc w:val="left"/>
      <w:pPr>
        <w:ind w:left="527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5B3698F6">
      <w:numFmt w:val="bullet"/>
      <w:lvlText w:val="•"/>
      <w:lvlJc w:val="left"/>
      <w:pPr>
        <w:ind w:left="1476" w:hanging="287"/>
      </w:pPr>
      <w:rPr>
        <w:rFonts w:hint="default"/>
        <w:lang w:val="pl-PL" w:eastAsia="en-US" w:bidi="ar-SA"/>
      </w:rPr>
    </w:lvl>
    <w:lvl w:ilvl="2" w:tplc="9CAC0958">
      <w:numFmt w:val="bullet"/>
      <w:lvlText w:val="•"/>
      <w:lvlJc w:val="left"/>
      <w:pPr>
        <w:ind w:left="2433" w:hanging="287"/>
      </w:pPr>
      <w:rPr>
        <w:rFonts w:hint="default"/>
        <w:lang w:val="pl-PL" w:eastAsia="en-US" w:bidi="ar-SA"/>
      </w:rPr>
    </w:lvl>
    <w:lvl w:ilvl="3" w:tplc="B9B60DC6">
      <w:numFmt w:val="bullet"/>
      <w:lvlText w:val="•"/>
      <w:lvlJc w:val="left"/>
      <w:pPr>
        <w:ind w:left="3389" w:hanging="287"/>
      </w:pPr>
      <w:rPr>
        <w:rFonts w:hint="default"/>
        <w:lang w:val="pl-PL" w:eastAsia="en-US" w:bidi="ar-SA"/>
      </w:rPr>
    </w:lvl>
    <w:lvl w:ilvl="4" w:tplc="C294292E">
      <w:numFmt w:val="bullet"/>
      <w:lvlText w:val="•"/>
      <w:lvlJc w:val="left"/>
      <w:pPr>
        <w:ind w:left="4346" w:hanging="287"/>
      </w:pPr>
      <w:rPr>
        <w:rFonts w:hint="default"/>
        <w:lang w:val="pl-PL" w:eastAsia="en-US" w:bidi="ar-SA"/>
      </w:rPr>
    </w:lvl>
    <w:lvl w:ilvl="5" w:tplc="0DA6FC06">
      <w:numFmt w:val="bullet"/>
      <w:lvlText w:val="•"/>
      <w:lvlJc w:val="left"/>
      <w:pPr>
        <w:ind w:left="5303" w:hanging="287"/>
      </w:pPr>
      <w:rPr>
        <w:rFonts w:hint="default"/>
        <w:lang w:val="pl-PL" w:eastAsia="en-US" w:bidi="ar-SA"/>
      </w:rPr>
    </w:lvl>
    <w:lvl w:ilvl="6" w:tplc="37D8D0B4">
      <w:numFmt w:val="bullet"/>
      <w:lvlText w:val="•"/>
      <w:lvlJc w:val="left"/>
      <w:pPr>
        <w:ind w:left="6259" w:hanging="287"/>
      </w:pPr>
      <w:rPr>
        <w:rFonts w:hint="default"/>
        <w:lang w:val="pl-PL" w:eastAsia="en-US" w:bidi="ar-SA"/>
      </w:rPr>
    </w:lvl>
    <w:lvl w:ilvl="7" w:tplc="0CD230C6">
      <w:numFmt w:val="bullet"/>
      <w:lvlText w:val="•"/>
      <w:lvlJc w:val="left"/>
      <w:pPr>
        <w:ind w:left="7216" w:hanging="287"/>
      </w:pPr>
      <w:rPr>
        <w:rFonts w:hint="default"/>
        <w:lang w:val="pl-PL" w:eastAsia="en-US" w:bidi="ar-SA"/>
      </w:rPr>
    </w:lvl>
    <w:lvl w:ilvl="8" w:tplc="897A6DA8">
      <w:numFmt w:val="bullet"/>
      <w:lvlText w:val="•"/>
      <w:lvlJc w:val="left"/>
      <w:pPr>
        <w:ind w:left="8173" w:hanging="287"/>
      </w:pPr>
      <w:rPr>
        <w:rFonts w:hint="default"/>
        <w:lang w:val="pl-PL" w:eastAsia="en-US" w:bidi="ar-SA"/>
      </w:rPr>
    </w:lvl>
  </w:abstractNum>
  <w:num w:numId="1" w16cid:durableId="136612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58"/>
    <w:rsid w:val="00237987"/>
    <w:rsid w:val="00414858"/>
    <w:rsid w:val="00460702"/>
    <w:rsid w:val="00501059"/>
    <w:rsid w:val="00611120"/>
    <w:rsid w:val="00691FC3"/>
    <w:rsid w:val="006E049D"/>
    <w:rsid w:val="00B11698"/>
    <w:rsid w:val="00BD212F"/>
    <w:rsid w:val="00C64CF9"/>
    <w:rsid w:val="00C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4A03"/>
  <w15:docId w15:val="{AC6CDBB9-9A65-4F5C-9392-66B5EDC1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27" w:hanging="28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wolne kierownicze stanowisko urzędnicze - dyrektora Domu Pomocy Społecznej w Uzdowie</dc:subject>
  <dc:creator>Admin</dc:creator>
  <cp:lastModifiedBy>Dom Pomocy Społecznej w Uzdowie</cp:lastModifiedBy>
  <cp:revision>9</cp:revision>
  <dcterms:created xsi:type="dcterms:W3CDTF">2024-11-28T06:28:00Z</dcterms:created>
  <dcterms:modified xsi:type="dcterms:W3CDTF">2024-12-10T10:59:00Z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Word 2019</vt:lpwstr>
  </property>
</Properties>
</file>