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00" w:rsidRDefault="00753500"/>
    <w:p w:rsidR="00753500" w:rsidRDefault="00753500">
      <w:pPr>
        <w:rPr>
          <w:b/>
        </w:rPr>
      </w:pPr>
    </w:p>
    <w:p w:rsidR="00436BB8" w:rsidRPr="002C7101" w:rsidRDefault="00436BB8" w:rsidP="00436BB8">
      <w:pPr>
        <w:jc w:val="both"/>
        <w:rPr>
          <w:b/>
          <w:sz w:val="24"/>
        </w:rPr>
      </w:pPr>
      <w:r>
        <w:rPr>
          <w:b/>
          <w:sz w:val="24"/>
        </w:rPr>
        <w:t>Newsletter_WUPRzeszów_03</w:t>
      </w:r>
      <w:r w:rsidRPr="002C7101">
        <w:rPr>
          <w:b/>
          <w:sz w:val="24"/>
        </w:rPr>
        <w:t>/2018</w:t>
      </w:r>
    </w:p>
    <w:p w:rsidR="00436BB8" w:rsidRPr="002C7101" w:rsidRDefault="00436BB8" w:rsidP="00436BB8">
      <w:pPr>
        <w:jc w:val="both"/>
        <w:rPr>
          <w:sz w:val="24"/>
        </w:rPr>
      </w:pPr>
    </w:p>
    <w:p w:rsidR="00436BB8" w:rsidRDefault="00436BB8" w:rsidP="00436BB8">
      <w:pPr>
        <w:jc w:val="both"/>
        <w:rPr>
          <w:sz w:val="24"/>
        </w:rPr>
      </w:pPr>
      <w:r>
        <w:rPr>
          <w:sz w:val="24"/>
        </w:rPr>
        <w:t xml:space="preserve">Zachęcamy </w:t>
      </w:r>
      <w:r w:rsidRPr="001E7A1D">
        <w:rPr>
          <w:sz w:val="24"/>
        </w:rPr>
        <w:t>do zapoznania się z</w:t>
      </w:r>
      <w:r>
        <w:rPr>
          <w:sz w:val="24"/>
        </w:rPr>
        <w:t xml:space="preserve"> </w:t>
      </w:r>
      <w:r w:rsidRPr="00CA0A25">
        <w:rPr>
          <w:b/>
          <w:sz w:val="24"/>
        </w:rPr>
        <w:t>wynikami badań dot.</w:t>
      </w:r>
      <w:r>
        <w:rPr>
          <w:sz w:val="24"/>
        </w:rPr>
        <w:t xml:space="preserve"> </w:t>
      </w:r>
      <w:r w:rsidRPr="00E13208">
        <w:rPr>
          <w:i/>
          <w:sz w:val="26"/>
          <w:szCs w:val="26"/>
        </w:rPr>
        <w:t>Zapotrzebowanie na zawody oraz kwalifikacje i kompetencje na lokalnych rynkach pr</w:t>
      </w:r>
      <w:r w:rsidRPr="00CA0A25">
        <w:rPr>
          <w:i/>
          <w:sz w:val="26"/>
          <w:szCs w:val="26"/>
        </w:rPr>
        <w:t>acy w województwie podkarpackim</w:t>
      </w:r>
      <w:r>
        <w:rPr>
          <w:i/>
          <w:sz w:val="24"/>
        </w:rPr>
        <w:t xml:space="preserve"> </w:t>
      </w:r>
      <w:r>
        <w:rPr>
          <w:sz w:val="24"/>
        </w:rPr>
        <w:t>opracowanymi przez Wojewódzki Urząd Pracy w Rzeszowie:</w:t>
      </w:r>
    </w:p>
    <w:p w:rsidR="00436BB8" w:rsidRDefault="005E2A3F" w:rsidP="00436BB8">
      <w:pPr>
        <w:jc w:val="both"/>
        <w:rPr>
          <w:sz w:val="24"/>
        </w:rPr>
      </w:pPr>
      <w:hyperlink r:id="rId8" w:history="1">
        <w:r w:rsidR="00436BB8" w:rsidRPr="00D81D31">
          <w:rPr>
            <w:rStyle w:val="Hipercze"/>
            <w:sz w:val="24"/>
          </w:rPr>
          <w:t>http://wuprzeszow.praca.gov.pl/-/5959871-badanie-zapotrzebowanie-na-zawody-oraz-kwalifikacje-i-kompetencje-na-lokalnych-rynkach-pracy-w-wojewodztwie-podkarpackim-</w:t>
        </w:r>
      </w:hyperlink>
    </w:p>
    <w:p w:rsidR="00436BB8" w:rsidRDefault="00436BB8" w:rsidP="00436BB8">
      <w:pPr>
        <w:jc w:val="both"/>
        <w:rPr>
          <w:sz w:val="24"/>
        </w:rPr>
      </w:pPr>
    </w:p>
    <w:p w:rsidR="00436BB8" w:rsidRPr="00CA0A25" w:rsidRDefault="00436BB8" w:rsidP="00436BB8">
      <w:pPr>
        <w:jc w:val="both"/>
        <w:rPr>
          <w:b/>
          <w:sz w:val="24"/>
        </w:rPr>
      </w:pPr>
      <w:r w:rsidRPr="00CA0A25">
        <w:rPr>
          <w:b/>
          <w:sz w:val="24"/>
        </w:rPr>
        <w:t xml:space="preserve">oraz  </w:t>
      </w:r>
    </w:p>
    <w:p w:rsidR="00436BB8" w:rsidRDefault="00436BB8" w:rsidP="00436BB8">
      <w:pPr>
        <w:jc w:val="both"/>
        <w:rPr>
          <w:sz w:val="24"/>
        </w:rPr>
      </w:pPr>
    </w:p>
    <w:p w:rsidR="00436BB8" w:rsidRPr="00204CD2" w:rsidRDefault="00436BB8" w:rsidP="00436BB8">
      <w:pPr>
        <w:jc w:val="both"/>
        <w:rPr>
          <w:rStyle w:val="Hipercze"/>
          <w:rFonts w:ascii="Arial" w:eastAsia="Times New Roman" w:hAnsi="Arial" w:cs="Arial"/>
          <w:color w:val="auto"/>
          <w:sz w:val="80"/>
          <w:szCs w:val="80"/>
          <w:u w:val="none"/>
          <w:lang w:eastAsia="pl-PL"/>
        </w:rPr>
      </w:pPr>
      <w:r w:rsidRPr="00CA0A25">
        <w:rPr>
          <w:rFonts w:ascii="Arial" w:eastAsia="Times New Roman" w:hAnsi="Arial" w:cs="Arial"/>
          <w:b/>
          <w:sz w:val="23"/>
          <w:szCs w:val="23"/>
          <w:lang w:eastAsia="pl-PL"/>
        </w:rPr>
        <w:t>publikacją</w:t>
      </w:r>
      <w:r>
        <w:rPr>
          <w:b/>
          <w:sz w:val="24"/>
        </w:rPr>
        <w:t xml:space="preserve"> pt</w:t>
      </w:r>
      <w:r w:rsidRPr="00CA0A25">
        <w:rPr>
          <w:b/>
          <w:sz w:val="24"/>
        </w:rPr>
        <w:t>.</w:t>
      </w:r>
      <w:r>
        <w:rPr>
          <w:sz w:val="24"/>
        </w:rPr>
        <w:t xml:space="preserve"> </w:t>
      </w:r>
      <w:r w:rsidRPr="00E13208">
        <w:rPr>
          <w:i/>
          <w:sz w:val="26"/>
          <w:szCs w:val="26"/>
        </w:rPr>
        <w:t xml:space="preserve">Barometr zawodów </w:t>
      </w:r>
      <w:r w:rsidRPr="00CA0A25">
        <w:rPr>
          <w:i/>
          <w:sz w:val="26"/>
          <w:szCs w:val="26"/>
        </w:rPr>
        <w:t>2018</w:t>
      </w:r>
      <w:r>
        <w:rPr>
          <w:sz w:val="24"/>
        </w:rPr>
        <w:t xml:space="preserve">. </w:t>
      </w:r>
      <w:r w:rsidRPr="00204CD2">
        <w:rPr>
          <w:i/>
          <w:sz w:val="26"/>
          <w:szCs w:val="26"/>
        </w:rPr>
        <w:t>Raport podsumowujący badanie w Polsce</w:t>
      </w:r>
      <w:r w:rsidRPr="00E13208">
        <w:rPr>
          <w:sz w:val="24"/>
        </w:rPr>
        <w:t xml:space="preserve"> tj.</w:t>
      </w:r>
      <w:r>
        <w:rPr>
          <w:sz w:val="24"/>
        </w:rPr>
        <w:t>,</w:t>
      </w:r>
      <w:r w:rsidRPr="00E13208">
        <w:rPr>
          <w:sz w:val="24"/>
        </w:rPr>
        <w:t xml:space="preserve"> </w:t>
      </w:r>
      <w:r>
        <w:rPr>
          <w:sz w:val="24"/>
        </w:rPr>
        <w:t>prognozą</w:t>
      </w:r>
      <w:r w:rsidRPr="00E13208">
        <w:rPr>
          <w:sz w:val="24"/>
        </w:rPr>
        <w:t xml:space="preserve"> zapotrzebowania na pracowników, opracowaną przez ekspertów rynku pracy dotyczącą ogólnopolskiego rynku pracy i rynków lokalnych</w:t>
      </w:r>
      <w:r>
        <w:rPr>
          <w:sz w:val="24"/>
        </w:rPr>
        <w:t xml:space="preserve"> - </w:t>
      </w:r>
      <w:r w:rsidRPr="00204CD2">
        <w:rPr>
          <w:sz w:val="24"/>
          <w:u w:val="single"/>
        </w:rPr>
        <w:t>barometr doskonale uzupełnia analizy rynku pracy oparte na danych statystycznych</w:t>
      </w:r>
      <w:r>
        <w:rPr>
          <w:sz w:val="24"/>
        </w:rPr>
        <w:t xml:space="preserve">: </w:t>
      </w:r>
    </w:p>
    <w:p w:rsidR="00436BB8" w:rsidRDefault="005E2A3F" w:rsidP="00436BB8">
      <w:pPr>
        <w:jc w:val="both"/>
        <w:rPr>
          <w:rStyle w:val="Hipercze"/>
          <w:sz w:val="24"/>
        </w:rPr>
      </w:pPr>
      <w:hyperlink r:id="rId9" w:history="1">
        <w:r w:rsidR="00436BB8" w:rsidRPr="00CA0A25">
          <w:rPr>
            <w:rStyle w:val="Hipercze"/>
            <w:sz w:val="24"/>
          </w:rPr>
          <w:t>https://barometrzawodow.pl/userfiles/Barometr/2018/Raport_polska_ok-min.pdf</w:t>
        </w:r>
      </w:hyperlink>
    </w:p>
    <w:p w:rsidR="00436BB8" w:rsidRPr="00CA0A25" w:rsidRDefault="00436BB8" w:rsidP="00436BB8">
      <w:pPr>
        <w:jc w:val="both"/>
        <w:rPr>
          <w:color w:val="0000FF" w:themeColor="hyperlink"/>
          <w:sz w:val="24"/>
          <w:u w:val="single"/>
        </w:rPr>
      </w:pPr>
    </w:p>
    <w:p w:rsidR="00436BB8" w:rsidRPr="001E7A1D" w:rsidRDefault="00FB5130" w:rsidP="00436BB8">
      <w:pPr>
        <w:jc w:val="both"/>
        <w:rPr>
          <w:sz w:val="24"/>
        </w:rPr>
      </w:pPr>
      <w:r>
        <w:rPr>
          <w:sz w:val="24"/>
        </w:rPr>
        <w:t>Powyższe informacje pomogą</w:t>
      </w:r>
      <w:r w:rsidR="00436BB8">
        <w:rPr>
          <w:sz w:val="24"/>
        </w:rPr>
        <w:t xml:space="preserve"> </w:t>
      </w:r>
      <w:r w:rsidR="00436BB8" w:rsidRPr="001E7A1D">
        <w:rPr>
          <w:sz w:val="24"/>
        </w:rPr>
        <w:t>Państwu w pracy doradcy zawodowego oraz nauczyciela wspierającego uczniów w wyborze przyszłej ścieżki zawodowej.</w:t>
      </w:r>
      <w:r w:rsidR="00436BB8">
        <w:rPr>
          <w:sz w:val="24"/>
        </w:rPr>
        <w:t xml:space="preserve"> </w:t>
      </w:r>
    </w:p>
    <w:p w:rsidR="00CA0A25" w:rsidRDefault="00CA0A25" w:rsidP="001E7A1D">
      <w:pPr>
        <w:spacing w:line="240" w:lineRule="auto"/>
        <w:rPr>
          <w:sz w:val="24"/>
        </w:rPr>
      </w:pPr>
    </w:p>
    <w:p w:rsidR="00CA0A25" w:rsidRDefault="00CA0A25" w:rsidP="001E7A1D">
      <w:pPr>
        <w:spacing w:line="240" w:lineRule="auto"/>
        <w:rPr>
          <w:sz w:val="24"/>
        </w:rPr>
      </w:pPr>
    </w:p>
    <w:p w:rsidR="00E13208" w:rsidRPr="008C580E" w:rsidRDefault="00E13208">
      <w:pPr>
        <w:rPr>
          <w:sz w:val="18"/>
        </w:rPr>
      </w:pPr>
      <w:bookmarkStart w:id="0" w:name="_GoBack"/>
      <w:bookmarkEnd w:id="0"/>
    </w:p>
    <w:sectPr w:rsidR="00E13208" w:rsidRPr="008C580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3F" w:rsidRDefault="005E2A3F" w:rsidP="00753500">
      <w:pPr>
        <w:spacing w:line="240" w:lineRule="auto"/>
      </w:pPr>
      <w:r>
        <w:separator/>
      </w:r>
    </w:p>
  </w:endnote>
  <w:endnote w:type="continuationSeparator" w:id="0">
    <w:p w:rsidR="005E2A3F" w:rsidRDefault="005E2A3F" w:rsidP="00753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3F" w:rsidRDefault="005E2A3F" w:rsidP="00753500">
      <w:pPr>
        <w:spacing w:line="240" w:lineRule="auto"/>
      </w:pPr>
      <w:r>
        <w:separator/>
      </w:r>
    </w:p>
  </w:footnote>
  <w:footnote w:type="continuationSeparator" w:id="0">
    <w:p w:rsidR="005E2A3F" w:rsidRDefault="005E2A3F" w:rsidP="00753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00" w:rsidRDefault="00753500" w:rsidP="0075350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7215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r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17" cy="913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Centrum Informacji i Planowania Kariery Zawodowej</w:t>
    </w:r>
  </w:p>
  <w:p w:rsidR="00753500" w:rsidRPr="00753500" w:rsidRDefault="00753500" w:rsidP="00753500">
    <w:pPr>
      <w:pStyle w:val="Nagwek"/>
      <w:jc w:val="center"/>
      <w:rPr>
        <w:sz w:val="18"/>
      </w:rPr>
    </w:pPr>
    <w:r w:rsidRPr="00753500">
      <w:rPr>
        <w:sz w:val="18"/>
      </w:rPr>
      <w:t>WUP w Rzeszowie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797"/>
    <w:multiLevelType w:val="hybridMultilevel"/>
    <w:tmpl w:val="7FDC9F02"/>
    <w:lvl w:ilvl="0" w:tplc="B5FE5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0E"/>
    <w:rsid w:val="001E7A1D"/>
    <w:rsid w:val="00275446"/>
    <w:rsid w:val="002C7101"/>
    <w:rsid w:val="002D2DA6"/>
    <w:rsid w:val="00364CFC"/>
    <w:rsid w:val="00436BB8"/>
    <w:rsid w:val="005E2A3F"/>
    <w:rsid w:val="005F3510"/>
    <w:rsid w:val="00613938"/>
    <w:rsid w:val="006C7E5A"/>
    <w:rsid w:val="00753500"/>
    <w:rsid w:val="0077372C"/>
    <w:rsid w:val="00802FFC"/>
    <w:rsid w:val="008C580E"/>
    <w:rsid w:val="008D3F35"/>
    <w:rsid w:val="00A23BC8"/>
    <w:rsid w:val="00B51B8C"/>
    <w:rsid w:val="00C44ACE"/>
    <w:rsid w:val="00CA0A25"/>
    <w:rsid w:val="00E13208"/>
    <w:rsid w:val="00E977F7"/>
    <w:rsid w:val="00F27FC7"/>
    <w:rsid w:val="00F46F33"/>
    <w:rsid w:val="00FB10B9"/>
    <w:rsid w:val="00FB5130"/>
    <w:rsid w:val="00F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B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0"/>
  </w:style>
  <w:style w:type="paragraph" w:styleId="Stopka">
    <w:name w:val="footer"/>
    <w:basedOn w:val="Normalny"/>
    <w:link w:val="StopkaZnak"/>
    <w:uiPriority w:val="99"/>
    <w:unhideWhenUsed/>
    <w:rsid w:val="007535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0"/>
  </w:style>
  <w:style w:type="paragraph" w:styleId="Tekstdymka">
    <w:name w:val="Balloon Text"/>
    <w:basedOn w:val="Normalny"/>
    <w:link w:val="TekstdymkaZnak"/>
    <w:uiPriority w:val="99"/>
    <w:semiHidden/>
    <w:unhideWhenUsed/>
    <w:rsid w:val="00753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0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E7A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E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uprzeszow.praca.gov.pl/-/5959871-badanie-zapotrzebowanie-na-zawody-oraz-kwalifikacje-i-kompetencje-na-lokalnych-rynkach-pracy-w-wojewodztwie-podkarpackim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rometrzawodow.pl/userfiles/Barometr/2018/Raport_polska_ok-mi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Chaber</dc:creator>
  <cp:lastModifiedBy>Mateusz Szpyrka</cp:lastModifiedBy>
  <cp:revision>4</cp:revision>
  <cp:lastPrinted>2018-03-08T07:53:00Z</cp:lastPrinted>
  <dcterms:created xsi:type="dcterms:W3CDTF">2018-03-06T06:20:00Z</dcterms:created>
  <dcterms:modified xsi:type="dcterms:W3CDTF">2018-03-08T07:58:00Z</dcterms:modified>
</cp:coreProperties>
</file>